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spacing w:line="240" w:lineRule="auto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Anexo 5. Registro fotográfico de “Feria Laboral” en el sector Pinar del río.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42926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